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2B07D45E" w:rsidR="00425082" w:rsidRPr="00676713" w:rsidRDefault="007D23C2" w:rsidP="0067671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6D05780B" w14:textId="77777777" w:rsidR="00E669FB" w:rsidRDefault="00E669FB" w:rsidP="00E669FB">
      <w:pPr>
        <w:spacing w:after="0"/>
        <w:jc w:val="center"/>
      </w:pPr>
      <w:r>
        <w:t>CNH Lakes – Monthly Video Conference</w:t>
      </w:r>
    </w:p>
    <w:p w14:paraId="05DB3CC7" w14:textId="332CD7E6" w:rsidR="00E669FB" w:rsidRPr="0017352A" w:rsidRDefault="00E669FB" w:rsidP="00E669FB">
      <w:pPr>
        <w:spacing w:after="0"/>
        <w:jc w:val="center"/>
      </w:pPr>
      <w:r>
        <w:t>December 21</w:t>
      </w:r>
      <w:r w:rsidRPr="00E669FB">
        <w:rPr>
          <w:vertAlign w:val="superscript"/>
        </w:rPr>
        <w:t>st</w:t>
      </w:r>
      <w:r>
        <w:t xml:space="preserve">, 2018, </w:t>
      </w:r>
      <w:r w:rsidR="001273B6">
        <w:t>2:00 – 3:00 pm ES</w:t>
      </w:r>
      <w:r>
        <w:t xml:space="preserve">T </w:t>
      </w:r>
      <w:r w:rsidR="001273B6">
        <w:rPr>
          <w:rFonts w:eastAsia="Times New Roman" w:cs="Times New Roman"/>
          <w:color w:val="000000"/>
        </w:rPr>
        <w:t>(1:00 - 2:00 pm CS</w:t>
      </w:r>
      <w:r w:rsidRPr="0034251B">
        <w:rPr>
          <w:rFonts w:eastAsia="Times New Roman" w:cs="Times New Roman"/>
          <w:color w:val="000000"/>
        </w:rPr>
        <w:t>T)</w:t>
      </w:r>
    </w:p>
    <w:p w14:paraId="46B75EA8" w14:textId="77777777" w:rsidR="00E669FB" w:rsidRPr="0034251B" w:rsidRDefault="00E669FB" w:rsidP="00E669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1E17178D" w14:textId="2618C95B"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F631D4">
        <w:t xml:space="preserve">Kelly &amp; </w:t>
      </w:r>
      <w:r w:rsidR="0000368F">
        <w:t>Reilly</w:t>
      </w:r>
      <w:r w:rsidR="002723AA">
        <w:t>)</w:t>
      </w:r>
    </w:p>
    <w:p w14:paraId="1FF15EAF" w14:textId="676198D2" w:rsidR="00001910" w:rsidRDefault="00001910" w:rsidP="00001910">
      <w:pPr>
        <w:pStyle w:val="ListParagraph"/>
        <w:numPr>
          <w:ilvl w:val="1"/>
          <w:numId w:val="1"/>
        </w:numPr>
        <w:spacing w:line="276" w:lineRule="auto"/>
      </w:pPr>
      <w:r>
        <w:t>Recording this call for Jen</w:t>
      </w:r>
    </w:p>
    <w:p w14:paraId="5453AA57" w14:textId="315A08A1" w:rsidR="002C4901" w:rsidRDefault="0067500D" w:rsidP="00BD2395">
      <w:pPr>
        <w:pStyle w:val="ListParagraph"/>
        <w:numPr>
          <w:ilvl w:val="0"/>
          <w:numId w:val="1"/>
        </w:numPr>
        <w:spacing w:line="276" w:lineRule="auto"/>
      </w:pPr>
      <w:r>
        <w:t>Brief c</w:t>
      </w:r>
      <w:r w:rsidR="00507015">
        <w:t>omments on GLEON, AGU, &amp; other conferences (everyone</w:t>
      </w:r>
      <w:r w:rsidR="002C4901">
        <w:t>)</w:t>
      </w:r>
    </w:p>
    <w:p w14:paraId="6609E6D2" w14:textId="420041B4" w:rsidR="00B2614F" w:rsidRDefault="00B2614F" w:rsidP="00B2614F">
      <w:pPr>
        <w:pStyle w:val="ListParagraph"/>
        <w:numPr>
          <w:ilvl w:val="1"/>
          <w:numId w:val="1"/>
        </w:numPr>
        <w:spacing w:line="276" w:lineRule="auto"/>
      </w:pPr>
      <w:r>
        <w:t>Kait, Nicole, Paul, Kak, and Cayelan were at GLEON (in Australia).</w:t>
      </w:r>
    </w:p>
    <w:p w14:paraId="1A4A5D98" w14:textId="1B5ACDEF" w:rsidR="00B2614F" w:rsidRDefault="00B2614F" w:rsidP="0088049F">
      <w:pPr>
        <w:pStyle w:val="ListParagraph"/>
        <w:numPr>
          <w:ilvl w:val="2"/>
          <w:numId w:val="1"/>
        </w:numPr>
        <w:spacing w:line="276" w:lineRule="auto"/>
      </w:pPr>
      <w:r>
        <w:t>Discussions about GLM, lake metabolism, limnology; not as much discu</w:t>
      </w:r>
      <w:r w:rsidR="0088049F">
        <w:t>ssion about broader CNH impacts.</w:t>
      </w:r>
    </w:p>
    <w:p w14:paraId="104282E0" w14:textId="059B0A7E" w:rsidR="0067500D" w:rsidRDefault="0067500D" w:rsidP="00BD2395">
      <w:pPr>
        <w:pStyle w:val="ListParagraph"/>
        <w:numPr>
          <w:ilvl w:val="0"/>
          <w:numId w:val="1"/>
        </w:numPr>
        <w:spacing w:line="276" w:lineRule="auto"/>
      </w:pPr>
      <w:r>
        <w:t>Annual report to NSF (Reilly)</w:t>
      </w:r>
    </w:p>
    <w:p w14:paraId="27EE2DE3" w14:textId="37112ADF" w:rsidR="0088049F" w:rsidRDefault="0088049F" w:rsidP="0088049F">
      <w:pPr>
        <w:pStyle w:val="ListParagraph"/>
        <w:numPr>
          <w:ilvl w:val="1"/>
          <w:numId w:val="1"/>
        </w:numPr>
        <w:spacing w:line="276" w:lineRule="auto"/>
      </w:pPr>
      <w:r>
        <w:t>Ready to be submitted.</w:t>
      </w:r>
    </w:p>
    <w:p w14:paraId="6C5247C3" w14:textId="28A681E8" w:rsidR="00BC0645" w:rsidRDefault="00BC0645" w:rsidP="00BD2395">
      <w:pPr>
        <w:pStyle w:val="ListParagraph"/>
        <w:numPr>
          <w:ilvl w:val="0"/>
          <w:numId w:val="1"/>
        </w:numPr>
        <w:spacing w:line="276" w:lineRule="auto"/>
      </w:pPr>
      <w:r>
        <w:t>Results from linked models (Kelly)</w:t>
      </w:r>
    </w:p>
    <w:p w14:paraId="16D27368" w14:textId="70F299F0" w:rsidR="0088049F" w:rsidRDefault="0088049F" w:rsidP="0088049F">
      <w:pPr>
        <w:pStyle w:val="ListParagraph"/>
        <w:numPr>
          <w:ilvl w:val="1"/>
          <w:numId w:val="1"/>
        </w:numPr>
        <w:spacing w:line="276" w:lineRule="auto"/>
      </w:pPr>
      <w:r>
        <w:t>Results presented at AGU</w:t>
      </w:r>
    </w:p>
    <w:p w14:paraId="26086FB2" w14:textId="63E23BD9" w:rsidR="0088049F" w:rsidRDefault="0088049F" w:rsidP="0088049F">
      <w:pPr>
        <w:pStyle w:val="ListParagraph"/>
        <w:numPr>
          <w:ilvl w:val="1"/>
          <w:numId w:val="1"/>
        </w:numPr>
        <w:spacing w:line="276" w:lineRule="auto"/>
      </w:pPr>
      <w:r>
        <w:t>Started with scenarios based loosely based on the CLA State of the Lakes report – reducing nutrient inflows to Lake Mendota by varying percentages</w:t>
      </w:r>
    </w:p>
    <w:p w14:paraId="791ECE44" w14:textId="5332C36F" w:rsidR="0088049F" w:rsidRDefault="0088049F" w:rsidP="0088049F">
      <w:pPr>
        <w:pStyle w:val="ListParagraph"/>
        <w:numPr>
          <w:ilvl w:val="1"/>
          <w:numId w:val="1"/>
        </w:numPr>
        <w:spacing w:line="276" w:lineRule="auto"/>
      </w:pPr>
      <w:r>
        <w:t>Cycles provides information about yield and leaching</w:t>
      </w:r>
    </w:p>
    <w:p w14:paraId="5D806BE3" w14:textId="2D4CE745" w:rsidR="0088049F" w:rsidRDefault="0088049F" w:rsidP="0088049F">
      <w:pPr>
        <w:pStyle w:val="ListParagraph"/>
        <w:numPr>
          <w:ilvl w:val="1"/>
          <w:numId w:val="1"/>
        </w:numPr>
        <w:spacing w:line="276" w:lineRule="auto"/>
      </w:pPr>
      <w:r>
        <w:t>Economic land management model describes changes in land and fertilizer use, and change in profit, according to different scenarios</w:t>
      </w:r>
    </w:p>
    <w:p w14:paraId="7A5113BC" w14:textId="4CEA4D63" w:rsidR="0088049F" w:rsidRDefault="0088049F" w:rsidP="0088049F">
      <w:pPr>
        <w:pStyle w:val="ListParagraph"/>
        <w:numPr>
          <w:ilvl w:val="1"/>
          <w:numId w:val="1"/>
        </w:numPr>
        <w:spacing w:line="276" w:lineRule="auto"/>
      </w:pPr>
      <w:r>
        <w:t>Have found that the majority of action required is in changing land use; changing fertilizer use does not have a strong impact on leaching here</w:t>
      </w:r>
    </w:p>
    <w:p w14:paraId="53A7BCE2" w14:textId="12453F3C" w:rsidR="0088049F" w:rsidRDefault="0088049F" w:rsidP="0088049F">
      <w:pPr>
        <w:pStyle w:val="ListParagraph"/>
        <w:numPr>
          <w:ilvl w:val="1"/>
          <w:numId w:val="1"/>
        </w:numPr>
        <w:spacing w:line="276" w:lineRule="auto"/>
      </w:pPr>
      <w:r>
        <w:t>Cycles appears to overestimate loads during flashy events, but Paul suggests that it may be possible that the USGS model/estimate is actually underestimating</w:t>
      </w:r>
    </w:p>
    <w:p w14:paraId="0597AC67" w14:textId="52D064B9" w:rsidR="006C0500" w:rsidRDefault="006C0500" w:rsidP="0088049F">
      <w:pPr>
        <w:pStyle w:val="ListParagraph"/>
        <w:numPr>
          <w:ilvl w:val="1"/>
          <w:numId w:val="1"/>
        </w:numPr>
        <w:spacing w:line="276" w:lineRule="auto"/>
      </w:pPr>
      <w:r>
        <w:t>Lakefront property values can account for up to 66% of the costs of fertilizer reduction to agriculture (need to present &amp; interpret this result carefully)</w:t>
      </w:r>
    </w:p>
    <w:p w14:paraId="0D805280" w14:textId="1FB4DD88" w:rsidR="00281BEC" w:rsidRDefault="0067500D" w:rsidP="00BD2395">
      <w:pPr>
        <w:pStyle w:val="ListParagraph"/>
        <w:numPr>
          <w:ilvl w:val="0"/>
          <w:numId w:val="1"/>
        </w:numPr>
        <w:spacing w:line="276" w:lineRule="auto"/>
      </w:pPr>
      <w:r>
        <w:t>Quarterly in-depth objectives check-ins, with slides</w:t>
      </w:r>
      <w:r w:rsidR="00507A91">
        <w:t xml:space="preserve"> (everyone)</w:t>
      </w:r>
    </w:p>
    <w:p w14:paraId="78A37974" w14:textId="2F008450" w:rsidR="006C0500" w:rsidRDefault="00B5197C" w:rsidP="006C0500">
      <w:pPr>
        <w:pStyle w:val="ListParagraph"/>
        <w:numPr>
          <w:ilvl w:val="1"/>
          <w:numId w:val="1"/>
        </w:numPr>
        <w:spacing w:line="276" w:lineRule="auto"/>
      </w:pPr>
      <w:r>
        <w:t>Cycles – Upcoming objectives include completing the cover crop simulation, and incorporating data on manure applications.</w:t>
      </w:r>
    </w:p>
    <w:p w14:paraId="41E0BBFE" w14:textId="4AD54FAC" w:rsidR="00B5197C" w:rsidRDefault="00B5197C" w:rsidP="006C0500">
      <w:pPr>
        <w:pStyle w:val="ListParagraph"/>
        <w:numPr>
          <w:ilvl w:val="1"/>
          <w:numId w:val="1"/>
        </w:numPr>
        <w:spacing w:line="276" w:lineRule="auto"/>
      </w:pPr>
      <w:r>
        <w:t>Economic optimization model – Next quarter, will be focusing on SDP-Cycles paper for Mendota (understand how people make decisions in different BMP scenarios); Weizhe’s dissertation chapter</w:t>
      </w:r>
      <w:r w:rsidR="00E60A5E">
        <w:t xml:space="preserve"> based on results of BMP scenarios.</w:t>
      </w:r>
    </w:p>
    <w:p w14:paraId="745E5E56" w14:textId="30B472B0" w:rsidR="00EE11B7" w:rsidRDefault="00EE11B7" w:rsidP="006C0500">
      <w:pPr>
        <w:pStyle w:val="ListParagraph"/>
        <w:numPr>
          <w:ilvl w:val="1"/>
          <w:numId w:val="1"/>
        </w:numPr>
        <w:spacing w:line="276" w:lineRule="auto"/>
      </w:pPr>
      <w:r>
        <w:t xml:space="preserve">GLM – Optimizing final calibrations for Mendota-Sunapee comparison; Nicole’s baseline Sunapee simulation will also be finishing up soon. Paul is working to get GLM to simulate phosphorus in sediment dynamically. </w:t>
      </w:r>
    </w:p>
    <w:p w14:paraId="15A0AA39" w14:textId="4BD56683" w:rsidR="00EE11B7" w:rsidRDefault="00EE11B7" w:rsidP="006C0500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 xml:space="preserve">Hedonic </w:t>
      </w:r>
      <w:r w:rsidR="009547DE">
        <w:t>–</w:t>
      </w:r>
      <w:r>
        <w:t xml:space="preserve"> </w:t>
      </w:r>
      <w:r w:rsidR="009547DE">
        <w:t>GLM-hedonic coupling paper for Mendota is in the editing process; now working on the variable selection paper (have preliminary results). Planning to revisit Sunapee model with non-significant results; will get Oneida water quality data. Note – Kristen is joining the team as a master’s student, taking over Sreeya’s work scaling up the hedonic model.</w:t>
      </w:r>
    </w:p>
    <w:p w14:paraId="54CA974A" w14:textId="33B0BC76" w:rsidR="00CE1AB5" w:rsidRDefault="00CE1AB5" w:rsidP="006C0500">
      <w:pPr>
        <w:pStyle w:val="ListParagraph"/>
        <w:numPr>
          <w:ilvl w:val="1"/>
          <w:numId w:val="1"/>
        </w:numPr>
        <w:spacing w:line="276" w:lineRule="auto"/>
      </w:pPr>
      <w:r>
        <w:t xml:space="preserve">Civic engagement </w:t>
      </w:r>
      <w:r w:rsidR="00FE0D36">
        <w:t>–</w:t>
      </w:r>
      <w:r>
        <w:t xml:space="preserve"> </w:t>
      </w:r>
      <w:r w:rsidR="00FE0D36">
        <w:t>Have been working to code LSPA &amp; CLA documents, found some preliminary results; analysis will continue to interpret these findings.</w:t>
      </w:r>
    </w:p>
    <w:p w14:paraId="1E3AC4AD" w14:textId="7EA3560D" w:rsidR="00FE0D36" w:rsidRDefault="00FE0D36" w:rsidP="006C0500">
      <w:pPr>
        <w:pStyle w:val="ListParagraph"/>
        <w:numPr>
          <w:ilvl w:val="1"/>
          <w:numId w:val="1"/>
        </w:numPr>
        <w:spacing w:line="276" w:lineRule="auto"/>
      </w:pPr>
      <w:r>
        <w:t>Scaling up – Received second round of reviews for connectivity manuscript; recently held first meeting for regional scales manuscript.</w:t>
      </w:r>
    </w:p>
    <w:p w14:paraId="187A5245" w14:textId="23911BCF" w:rsidR="00FE0D36" w:rsidRDefault="00FE0D36" w:rsidP="006C0500">
      <w:pPr>
        <w:pStyle w:val="ListParagraph"/>
        <w:numPr>
          <w:ilvl w:val="1"/>
          <w:numId w:val="1"/>
        </w:numPr>
        <w:spacing w:line="276" w:lineRule="auto"/>
      </w:pPr>
      <w:r>
        <w:t>Broader impacts – Sunapee Cyano Summit will be held in March 2019</w:t>
      </w:r>
      <w:r w:rsidR="00753794">
        <w:t xml:space="preserve"> to share information about what is known about blooms, what is the state-of-the-art in controlling blooms, and what research is necessary.</w:t>
      </w:r>
    </w:p>
    <w:p w14:paraId="684A6D53" w14:textId="4E2F8ACB" w:rsidR="00F74F3F" w:rsidRDefault="0067500D" w:rsidP="002E55AA">
      <w:pPr>
        <w:pStyle w:val="ListParagraph"/>
        <w:numPr>
          <w:ilvl w:val="0"/>
          <w:numId w:val="1"/>
        </w:numPr>
        <w:spacing w:line="276" w:lineRule="auto"/>
      </w:pPr>
      <w:r>
        <w:t>Next video conference &amp; upcoming areas to focus on (Kelly &amp; Reilly)</w:t>
      </w:r>
    </w:p>
    <w:p w14:paraId="10EC61D2" w14:textId="56EB7E42" w:rsidR="0078302B" w:rsidRDefault="0078302B" w:rsidP="0078302B">
      <w:pPr>
        <w:pStyle w:val="ListParagraph"/>
        <w:numPr>
          <w:ilvl w:val="1"/>
          <w:numId w:val="1"/>
        </w:numPr>
        <w:spacing w:line="276" w:lineRule="auto"/>
      </w:pPr>
      <w:r>
        <w:t>Next call will be in February 2019</w:t>
      </w:r>
      <w:bookmarkStart w:id="0" w:name="_GoBack"/>
      <w:bookmarkEnd w:id="0"/>
    </w:p>
    <w:sectPr w:rsidR="0078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1910"/>
    <w:rsid w:val="0000368F"/>
    <w:rsid w:val="000268AD"/>
    <w:rsid w:val="000839E0"/>
    <w:rsid w:val="001227E1"/>
    <w:rsid w:val="001273B6"/>
    <w:rsid w:val="0014706F"/>
    <w:rsid w:val="001824F6"/>
    <w:rsid w:val="00196DCA"/>
    <w:rsid w:val="001F0789"/>
    <w:rsid w:val="001F3A68"/>
    <w:rsid w:val="002723AA"/>
    <w:rsid w:val="00276369"/>
    <w:rsid w:val="00281BEC"/>
    <w:rsid w:val="002867A4"/>
    <w:rsid w:val="00295A27"/>
    <w:rsid w:val="002A255A"/>
    <w:rsid w:val="002C4901"/>
    <w:rsid w:val="002D49F2"/>
    <w:rsid w:val="002E55AA"/>
    <w:rsid w:val="002F1937"/>
    <w:rsid w:val="00367DAB"/>
    <w:rsid w:val="00390C84"/>
    <w:rsid w:val="003C1845"/>
    <w:rsid w:val="003C5647"/>
    <w:rsid w:val="003D1F0A"/>
    <w:rsid w:val="00400B2B"/>
    <w:rsid w:val="00403BE0"/>
    <w:rsid w:val="00416069"/>
    <w:rsid w:val="00425082"/>
    <w:rsid w:val="00447D64"/>
    <w:rsid w:val="00507015"/>
    <w:rsid w:val="00507A91"/>
    <w:rsid w:val="00532CC1"/>
    <w:rsid w:val="005651B3"/>
    <w:rsid w:val="005E008B"/>
    <w:rsid w:val="0061252D"/>
    <w:rsid w:val="0065590F"/>
    <w:rsid w:val="00673FDB"/>
    <w:rsid w:val="0067500D"/>
    <w:rsid w:val="00676713"/>
    <w:rsid w:val="006A41A9"/>
    <w:rsid w:val="006C0500"/>
    <w:rsid w:val="006C5389"/>
    <w:rsid w:val="006D0C4C"/>
    <w:rsid w:val="006F67A7"/>
    <w:rsid w:val="00753794"/>
    <w:rsid w:val="0078302B"/>
    <w:rsid w:val="007D23C2"/>
    <w:rsid w:val="0088049F"/>
    <w:rsid w:val="00884DAA"/>
    <w:rsid w:val="0088512D"/>
    <w:rsid w:val="008C27D3"/>
    <w:rsid w:val="009079F7"/>
    <w:rsid w:val="00940698"/>
    <w:rsid w:val="009547DE"/>
    <w:rsid w:val="00986B92"/>
    <w:rsid w:val="009A0C75"/>
    <w:rsid w:val="009E5154"/>
    <w:rsid w:val="009F1391"/>
    <w:rsid w:val="00A77DE2"/>
    <w:rsid w:val="00AB34A5"/>
    <w:rsid w:val="00AD22FE"/>
    <w:rsid w:val="00B2614F"/>
    <w:rsid w:val="00B338BA"/>
    <w:rsid w:val="00B41DD0"/>
    <w:rsid w:val="00B46B47"/>
    <w:rsid w:val="00B5197C"/>
    <w:rsid w:val="00B618AF"/>
    <w:rsid w:val="00B77A6B"/>
    <w:rsid w:val="00BC0645"/>
    <w:rsid w:val="00BD2395"/>
    <w:rsid w:val="00BD3830"/>
    <w:rsid w:val="00C66C21"/>
    <w:rsid w:val="00C870DD"/>
    <w:rsid w:val="00C90892"/>
    <w:rsid w:val="00CB597D"/>
    <w:rsid w:val="00CE1AB5"/>
    <w:rsid w:val="00D13F20"/>
    <w:rsid w:val="00D571E9"/>
    <w:rsid w:val="00D61149"/>
    <w:rsid w:val="00D72E39"/>
    <w:rsid w:val="00D75AE4"/>
    <w:rsid w:val="00D9587D"/>
    <w:rsid w:val="00E20002"/>
    <w:rsid w:val="00E3715D"/>
    <w:rsid w:val="00E60A5E"/>
    <w:rsid w:val="00E669FB"/>
    <w:rsid w:val="00EE11B7"/>
    <w:rsid w:val="00F01DDD"/>
    <w:rsid w:val="00F37B86"/>
    <w:rsid w:val="00F631D4"/>
    <w:rsid w:val="00F7249C"/>
    <w:rsid w:val="00F74F3F"/>
    <w:rsid w:val="00F7571D"/>
    <w:rsid w:val="00FE0D3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12</cp:revision>
  <dcterms:created xsi:type="dcterms:W3CDTF">2018-12-20T16:24:00Z</dcterms:created>
  <dcterms:modified xsi:type="dcterms:W3CDTF">2019-01-07T18:31:00Z</dcterms:modified>
</cp:coreProperties>
</file>